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A" w:rsidRDefault="00C8640F" w:rsidP="00C8640F">
      <w:pPr>
        <w:jc w:val="center"/>
        <w:rPr>
          <w:rFonts w:ascii="Calibri" w:hAnsi="Calibri"/>
          <w:noProof/>
          <w:lang w:val="en-IE" w:eastAsia="en-IE"/>
        </w:rPr>
      </w:pPr>
      <w:r>
        <w:rPr>
          <w:rFonts w:ascii="Calibri" w:hAnsi="Calibri"/>
          <w:b/>
          <w:noProof/>
          <w:sz w:val="56"/>
          <w:szCs w:val="56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ABD29" wp14:editId="5A87C48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00075" cy="428625"/>
                <wp:effectExtent l="0" t="0" r="28575" b="2857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A0C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0;margin-top:26.25pt;width:47.25pt;height:3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RsiAIAAGkFAAAOAAAAZHJzL2Uyb0RvYy54bWysVE1vGjEQvVfqf7B8b3ZBkKSIJUJEVJWi&#10;JEpS5Wy8NmvJ9ri2YaG/vmPvskFp1ENVDmZmZ+bNh994fnMwmuyFDwpsRUcXJSXCcqiV3Vb0x8v6&#10;yzUlITJbMw1WVPQoAr1ZfP40b91MjKEBXQtPEMSGWesq2sToZkUReCMMCxfghEWjBG9YRNVvi9qz&#10;FtGNLsZleVm04GvngYsQ8OttZ6SLjC+l4PFByiAi0RXF2mI+fT436SwWczbbeuYaxfsy2D9UYZiy&#10;mHSAumWRkZ1Xf0AZxT0EkPGCgylASsVF7gG7GZXvunlumBO5FxxOcMOYwv+D5ff7R09UjXc3osQy&#10;g3f0yvaCoIqzaV2Yocuze/S9FlBMjR6kN+kfWyCHPM/jME9xiITjx8uyLK+mlHA0TcbXl+Npwize&#10;gp0P8ZsAQ5JQ0RYT5ymy/V2InevJJeUKoFW9VlpnxW83K+3JnuHVrvFX5ttE9DO3IjXQlZyleNQi&#10;BWv7JCS2jUWOc8ZMODHgMc6FjaPO1LBadGmm2NCQJVE0ReSOMmBClljegN0DnDw7kBN211/vn0JF&#10;5usQXP6tsC54iMiZwcYh2CgL/iMAjV31mTt/LP9sNEncQH1EUnjotiU4vlZ4P3csxEfmcT1wkXDl&#10;4wMeUkNbUeglShrwvz76nvyRtWilpMV1q2j4uWNeUKK/W+Tz19FkkvYzK5Pp1RgVf27ZnFvszqwA&#10;rx0pi9VlMflHfRKlB/OKL8MyZUUTsxxzV5RHf1JWsXsG8G3hYrnMbriTjsU7++x4Ak9TTfx7Obwy&#10;73qSRmT3PZxWk83ecbXzTZEWlrsIUmUiv821nzfucyZO//akB+Ncz15vL+TiNwAAAP//AwBQSwME&#10;FAAGAAgAAAAhALGi3WHaAAAABgEAAA8AAABkcnMvZG93bnJldi54bWxMj8FOwzAQRO9I/QdrkXqj&#10;TqoW0RCnKqgcOSRFFUc3XpKo9tqK3Tb8PcsJTqvVjGbelNvJWXHFMQ6eFOSLDARS681AnYKPw9vD&#10;E4iYNBltPaGCb4ywrWZ3pS6Mv1GN1yZ1gkMoFlpBn1IopIxtj07HhQ9IrH350enE79hJM+obhzsr&#10;l1n2KJ0eiBt6HfC1x/bcXByXHGhoVvXLJv/cyzq82+M55Eel5vfT7hlEwin9meEXn9GhYqaTv5CJ&#10;wirgIUnBerkGwepmxffELi4FWZXyP371AwAA//8DAFBLAQItABQABgAIAAAAIQC2gziS/gAAAOEB&#10;AAATAAAAAAAAAAAAAAAAAAAAAABbQ29udGVudF9UeXBlc10ueG1sUEsBAi0AFAAGAAgAAAAhADj9&#10;If/WAAAAlAEAAAsAAAAAAAAAAAAAAAAALwEAAF9yZWxzLy5yZWxzUEsBAi0AFAAGAAgAAAAhACEw&#10;FGyIAgAAaQUAAA4AAAAAAAAAAAAAAAAALgIAAGRycy9lMm9Eb2MueG1sUEsBAi0AFAAGAAgAAAAh&#10;ALGi3WHaAAAABgEAAA8AAAAAAAAAAAAAAAAA4gQAAGRycy9kb3ducmV2LnhtbFBLBQYAAAAABAAE&#10;APMAAADpBQAAAAA=&#10;" adj="2700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C8640F">
        <w:rPr>
          <w:rFonts w:ascii="Calibri" w:hAnsi="Calibri"/>
          <w:b/>
          <w:noProof/>
          <w:sz w:val="56"/>
          <w:szCs w:val="5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94A5F" wp14:editId="19B71068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2360930" cy="895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0F" w:rsidRDefault="00C8640F" w:rsidP="00C86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C8640F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Insert school logo here</w:t>
                            </w:r>
                          </w:p>
                          <w:p w:rsidR="00C8640F" w:rsidRPr="00C8640F" w:rsidRDefault="00C8640F" w:rsidP="00C86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4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0;width:185.9pt;height:70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u0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d7NczBZJvIyVz6+t8+G9AE3ioaIOtU/o&#10;7PDgQ8yGlc8h8TMPSjZbqVQy3K7eKEcODPtkm1Yq4EWYMqSv6HJRLEYC/gqRp/UnCC0DNrySGqs4&#10;B7Ey0vbONKkdA5NqPGPKypx4jNSNJIahHk661NAckVEHY2PjIOKhA/eDkh6buqL++545QYn6YFCV&#10;5XQ+j1OQjPniukDDXXrqSw8zHKEqGigZj5uQJicSZuAO1WtlIjbKPGZyyhWbNfF9Gqw4DZd2ivo1&#10;/uufAAAA//8DAFBLAwQUAAYACAAAACEABMqOmt0AAAAIAQAADwAAAGRycy9kb3ducmV2LnhtbEyP&#10;y07DMBBF90j8gzVI7KiTvkAhToUqddMdoYIu3XiI3cbjKHbb9O8ZVrAc3aM755ar0XfigkN0gRTk&#10;kwwEUhOMo1bB7mPz9AIiJk1Gd4FQwQ0jrKr7u1IXJlzpHS91agWXUCy0AptSX0gZG4tex0nokTj7&#10;DoPXic+hlWbQVy73nZxm2VJ67Yg/WN3j2mJzqs9eQTzlm8VXOO7sfnuz9XHvPt12rdTjw/j2CiLh&#10;mP5g+NVndajY6RDOZKLoFEyf8wWjCngRx8v5bAbiwNw8z0BWpfw/oPoBAAD//wMAUEsBAi0AFAAG&#10;AAgAAAAhALaDOJL+AAAA4QEAABMAAAAAAAAAAAAAAAAAAAAAAFtDb250ZW50X1R5cGVzXS54bWxQ&#10;SwECLQAUAAYACAAAACEAOP0h/9YAAACUAQAACwAAAAAAAAAAAAAAAAAvAQAAX3JlbHMvLnJlbHNQ&#10;SwECLQAUAAYACAAAACEAYhz7tCQCAABGBAAADgAAAAAAAAAAAAAAAAAuAgAAZHJzL2Uyb0RvYy54&#10;bWxQSwECLQAUAAYACAAAACEABMqOmt0AAAAIAQAADwAAAAAAAAAAAAAAAAB+BAAAZHJzL2Rvd25y&#10;ZXYueG1sUEsFBgAAAAAEAAQA8wAAAIgFAAAAAA==&#10;">
                <v:textbox>
                  <w:txbxContent>
                    <w:p w:rsidR="00C8640F" w:rsidRDefault="00C8640F" w:rsidP="00C8640F">
                      <w:pPr>
                        <w:jc w:val="center"/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C8640F">
                        <w:rPr>
                          <w:rFonts w:ascii="Arial" w:hAnsi="Arial" w:cs="Arial"/>
                          <w:b/>
                          <w:lang w:val="en-IE"/>
                        </w:rPr>
                        <w:t>Insert school logo here</w:t>
                      </w:r>
                    </w:p>
                    <w:p w:rsidR="00C8640F" w:rsidRPr="00C8640F" w:rsidRDefault="00C8640F" w:rsidP="00C8640F">
                      <w:pPr>
                        <w:jc w:val="center"/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5EA">
        <w:rPr>
          <w:rFonts w:ascii="Calibri" w:hAnsi="Calibri"/>
          <w:b/>
          <w:noProof/>
          <w:sz w:val="56"/>
          <w:szCs w:val="56"/>
          <w:lang w:val="en-IE" w:eastAsia="en-IE"/>
        </w:rPr>
        <w:t xml:space="preserve"> </w:t>
      </w:r>
    </w:p>
    <w:p w:rsidR="00A455EA" w:rsidRDefault="00A455EA">
      <w:pPr>
        <w:rPr>
          <w:rFonts w:ascii="Calibri" w:hAnsi="Calibri"/>
        </w:rPr>
      </w:pPr>
      <w:r>
        <w:rPr>
          <w:rFonts w:ascii="Calibri" w:hAnsi="Calibri"/>
          <w:noProof/>
          <w:lang w:val="en-IE" w:eastAsia="en-IE"/>
        </w:rPr>
        <w:t xml:space="preserve">                                                                                   </w:t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</w:rPr>
        <w:tab/>
      </w:r>
    </w:p>
    <w:p w:rsidR="00C8640F" w:rsidRDefault="00A455E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8640F" w:rsidRDefault="00C8640F">
      <w:pPr>
        <w:rPr>
          <w:rFonts w:ascii="Calibri" w:hAnsi="Calibri"/>
        </w:rPr>
      </w:pPr>
    </w:p>
    <w:p w:rsidR="00C8640F" w:rsidRDefault="00C8640F">
      <w:pPr>
        <w:rPr>
          <w:rFonts w:ascii="Calibri" w:hAnsi="Calibri"/>
        </w:rPr>
      </w:pPr>
    </w:p>
    <w:p w:rsidR="00A455EA" w:rsidRDefault="00A455EA">
      <w:pPr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A455EA" w:rsidTr="00784B37">
        <w:tc>
          <w:tcPr>
            <w:tcW w:w="8856" w:type="dxa"/>
            <w:gridSpan w:val="2"/>
            <w:shd w:val="clear" w:color="auto" w:fill="F2F2F2" w:themeFill="background1" w:themeFillShade="F2"/>
          </w:tcPr>
          <w:p w:rsidR="00A455EA" w:rsidRDefault="00A455EA">
            <w:pPr>
              <w:jc w:val="center"/>
              <w:rPr>
                <w:rFonts w:ascii="Calibri" w:hAnsi="Calibri"/>
                <w:b/>
              </w:rPr>
            </w:pPr>
          </w:p>
          <w:p w:rsidR="00A455EA" w:rsidRPr="00C8640F" w:rsidRDefault="00A455E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8640F">
              <w:rPr>
                <w:rFonts w:ascii="Calibri" w:hAnsi="Calibri"/>
                <w:b/>
                <w:sz w:val="36"/>
                <w:szCs w:val="36"/>
              </w:rPr>
              <w:t xml:space="preserve">STUDENT </w:t>
            </w:r>
            <w:r w:rsidR="00842F09" w:rsidRPr="00C8640F">
              <w:rPr>
                <w:rFonts w:ascii="Calibri" w:hAnsi="Calibri"/>
                <w:b/>
                <w:sz w:val="36"/>
                <w:szCs w:val="36"/>
              </w:rPr>
              <w:t xml:space="preserve">SUPPORT </w:t>
            </w:r>
            <w:r w:rsidRPr="00C8640F">
              <w:rPr>
                <w:rFonts w:ascii="Calibri" w:hAnsi="Calibri"/>
                <w:b/>
                <w:sz w:val="36"/>
                <w:szCs w:val="36"/>
              </w:rPr>
              <w:t>FILE</w:t>
            </w:r>
          </w:p>
          <w:p w:rsidR="00A455EA" w:rsidRDefault="00A455E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Student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File Opened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File Closed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</w:tbl>
    <w:p w:rsidR="00A455EA" w:rsidRDefault="00A455EA"/>
    <w:p w:rsidR="00A455EA" w:rsidRDefault="00A455EA" w:rsidP="00801E59">
      <w:pPr>
        <w:ind w:left="426"/>
        <w:jc w:val="center"/>
      </w:pPr>
    </w:p>
    <w:p w:rsidR="00A455EA" w:rsidRPr="00916298" w:rsidRDefault="00A455EA">
      <w:pPr>
        <w:jc w:val="center"/>
        <w:rPr>
          <w:rFonts w:ascii="Calibri" w:hAnsi="Calibri"/>
          <w:b/>
          <w:sz w:val="32"/>
          <w:szCs w:val="32"/>
        </w:rPr>
      </w:pPr>
      <w:r w:rsidRPr="00916298">
        <w:rPr>
          <w:rFonts w:ascii="Calibri" w:hAnsi="Calibri"/>
          <w:b/>
          <w:sz w:val="32"/>
          <w:szCs w:val="32"/>
        </w:rPr>
        <w:t>A Continuum of Support</w:t>
      </w:r>
    </w:p>
    <w:p w:rsidR="00A455EA" w:rsidRDefault="00A455EA"/>
    <w:p w:rsidR="00340E2E" w:rsidRDefault="00620842" w:rsidP="00CB738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val="en-IE" w:eastAsia="en-IE"/>
        </w:rPr>
        <w:drawing>
          <wp:inline distT="0" distB="0" distL="0" distR="0" wp14:anchorId="2A6A4F31" wp14:editId="4B6CD069">
            <wp:extent cx="4324350" cy="292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8" cy="29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2" w:rsidRDefault="00620842" w:rsidP="00801E59">
      <w:pPr>
        <w:jc w:val="center"/>
        <w:rPr>
          <w:rFonts w:ascii="Arial" w:hAnsi="Arial" w:cs="Arial"/>
          <w:i/>
          <w:sz w:val="28"/>
          <w:szCs w:val="28"/>
        </w:rPr>
      </w:pPr>
    </w:p>
    <w:p w:rsidR="00801E59" w:rsidRDefault="00340E2E" w:rsidP="00801E59">
      <w:pPr>
        <w:jc w:val="center"/>
        <w:rPr>
          <w:rFonts w:ascii="Arial" w:hAnsi="Arial" w:cs="Arial"/>
          <w:i/>
          <w:sz w:val="28"/>
          <w:szCs w:val="28"/>
        </w:rPr>
      </w:pPr>
      <w:r w:rsidRPr="00340E2E">
        <w:rPr>
          <w:rFonts w:ascii="Arial" w:hAnsi="Arial" w:cs="Arial"/>
          <w:i/>
          <w:sz w:val="28"/>
          <w:szCs w:val="28"/>
        </w:rPr>
        <w:t>Developing a student support plan is the outcome of a problem solving process</w:t>
      </w:r>
      <w:r w:rsidR="00164F7E">
        <w:rPr>
          <w:rFonts w:ascii="Arial" w:hAnsi="Arial" w:cs="Arial"/>
          <w:i/>
          <w:sz w:val="28"/>
          <w:szCs w:val="28"/>
        </w:rPr>
        <w:t>, involving school staff, parent(s)/ guardian(s) and the student</w:t>
      </w:r>
      <w:r w:rsidRPr="00340E2E">
        <w:rPr>
          <w:rFonts w:ascii="Arial" w:hAnsi="Arial" w:cs="Arial"/>
          <w:i/>
          <w:sz w:val="28"/>
          <w:szCs w:val="28"/>
        </w:rPr>
        <w:t xml:space="preserve">.  We start by identifying concerns, we gather information, we put together a plan and we review it. </w:t>
      </w:r>
      <w:r w:rsidR="00801E59">
        <w:rPr>
          <w:rFonts w:ascii="Arial" w:hAnsi="Arial" w:cs="Arial"/>
          <w:i/>
          <w:sz w:val="28"/>
          <w:szCs w:val="28"/>
        </w:rPr>
        <w:br w:type="page"/>
      </w:r>
    </w:p>
    <w:p w:rsidR="00CB7385" w:rsidRDefault="00CB7385" w:rsidP="00CB7385">
      <w:pPr>
        <w:jc w:val="center"/>
        <w:rPr>
          <w:rFonts w:ascii="Arial" w:hAnsi="Arial" w:cs="Arial"/>
          <w:b/>
          <w:sz w:val="28"/>
          <w:szCs w:val="28"/>
        </w:rPr>
      </w:pPr>
      <w:r w:rsidRPr="00CB7385">
        <w:rPr>
          <w:rFonts w:ascii="Arial" w:hAnsi="Arial" w:cs="Arial"/>
          <w:b/>
          <w:sz w:val="28"/>
          <w:szCs w:val="28"/>
        </w:rPr>
        <w:lastRenderedPageBreak/>
        <w:t>Student Support File</w:t>
      </w:r>
      <w:r w:rsidR="00561D4C">
        <w:rPr>
          <w:rFonts w:ascii="Arial" w:hAnsi="Arial" w:cs="Arial"/>
          <w:b/>
          <w:sz w:val="28"/>
          <w:szCs w:val="28"/>
        </w:rPr>
        <w:t>,</w:t>
      </w:r>
      <w:r w:rsidRPr="00CB7385">
        <w:rPr>
          <w:rFonts w:ascii="Arial" w:hAnsi="Arial" w:cs="Arial"/>
          <w:b/>
          <w:sz w:val="28"/>
          <w:szCs w:val="28"/>
        </w:rPr>
        <w:t xml:space="preserve"> Log of Actions</w:t>
      </w:r>
    </w:p>
    <w:p w:rsidR="00CB7385" w:rsidRDefault="00CB7385" w:rsidP="00CB7385">
      <w:pPr>
        <w:jc w:val="center"/>
        <w:rPr>
          <w:rFonts w:ascii="Arial" w:hAnsi="Arial" w:cs="Arial"/>
          <w:b/>
          <w:sz w:val="28"/>
          <w:szCs w:val="28"/>
        </w:rPr>
      </w:pPr>
    </w:p>
    <w:p w:rsidR="00CB7385" w:rsidRPr="00CB7385" w:rsidRDefault="00CB7385" w:rsidP="00CB7385">
      <w:pPr>
        <w:rPr>
          <w:rFonts w:ascii="Arial" w:hAnsi="Arial" w:cs="Arial"/>
          <w:sz w:val="28"/>
          <w:szCs w:val="28"/>
        </w:rPr>
      </w:pPr>
      <w:r w:rsidRPr="00CB7385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                 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248"/>
      </w:tblGrid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</w:tbl>
    <w:p w:rsidR="00CB7385" w:rsidRDefault="00CB7385">
      <w:pPr>
        <w:sectPr w:rsidR="00CB73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113"/>
        <w:gridCol w:w="4737"/>
      </w:tblGrid>
      <w:tr w:rsidR="00A455EA">
        <w:tc>
          <w:tcPr>
            <w:tcW w:w="9288" w:type="dxa"/>
            <w:gridSpan w:val="3"/>
          </w:tcPr>
          <w:p w:rsidR="00A455EA" w:rsidRDefault="00A455EA" w:rsidP="00340E2E">
            <w:pPr>
              <w:spacing w:before="120"/>
              <w:jc w:val="center"/>
              <w:rPr>
                <w:rFonts w:ascii="Calibri" w:eastAsia="MS ??" w:hAnsi="Calibri" w:cs="AngsanaUPC"/>
                <w:i/>
                <w:sz w:val="16"/>
                <w:szCs w:val="16"/>
              </w:rPr>
            </w:pPr>
            <w:r>
              <w:rPr>
                <w:rFonts w:ascii="Calibri" w:eastAsia="MS ??" w:hAnsi="Calibri"/>
                <w:b/>
                <w:sz w:val="28"/>
                <w:szCs w:val="28"/>
              </w:rPr>
              <w:lastRenderedPageBreak/>
              <w:t>Support Checklist</w:t>
            </w:r>
          </w:p>
        </w:tc>
      </w:tr>
      <w:tr w:rsidR="00AF4128" w:rsidTr="00FD719F">
        <w:tc>
          <w:tcPr>
            <w:tcW w:w="3438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Name:                                       </w:t>
            </w:r>
          </w:p>
        </w:tc>
        <w:tc>
          <w:tcPr>
            <w:tcW w:w="1113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Age: </w:t>
            </w:r>
          </w:p>
        </w:tc>
        <w:tc>
          <w:tcPr>
            <w:tcW w:w="4737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>Class:</w:t>
            </w:r>
          </w:p>
        </w:tc>
      </w:tr>
      <w:tr w:rsidR="00A455EA">
        <w:tc>
          <w:tcPr>
            <w:tcW w:w="3438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  <w:tc>
          <w:tcPr>
            <w:tcW w:w="1113" w:type="dxa"/>
          </w:tcPr>
          <w:p w:rsidR="00A455EA" w:rsidRDefault="00AF412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Date </w:t>
            </w:r>
            <w:r w:rsidR="00A455EA">
              <w:rPr>
                <w:rFonts w:ascii="Calibri" w:hAnsi="Calibri"/>
                <w:b/>
                <w:sz w:val="18"/>
                <w:szCs w:val="18"/>
              </w:rPr>
              <w:t xml:space="preserve">Checked </w:t>
            </w:r>
          </w:p>
          <w:p w:rsidR="00A455EA" w:rsidRDefault="00A455EA">
            <w:pPr>
              <w:rPr>
                <w:rFonts w:ascii="Calibri" w:eastAsia="MS ??" w:hAnsi="Calibri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Parents</w:t>
            </w:r>
            <w:r w:rsidR="0062414D">
              <w:rPr>
                <w:rFonts w:ascii="Calibri" w:hAnsi="Calibri"/>
                <w:sz w:val="20"/>
                <w:szCs w:val="20"/>
              </w:rPr>
              <w:t xml:space="preserve">/ </w:t>
            </w:r>
            <w:r w:rsidR="00164F7E">
              <w:rPr>
                <w:rFonts w:ascii="Calibri" w:hAnsi="Calibri"/>
                <w:sz w:val="20"/>
                <w:szCs w:val="20"/>
              </w:rPr>
              <w:t>Guardians</w:t>
            </w:r>
            <w:r>
              <w:rPr>
                <w:rFonts w:ascii="Calibri" w:hAnsi="Calibri"/>
                <w:sz w:val="20"/>
                <w:szCs w:val="20"/>
              </w:rPr>
              <w:t xml:space="preserve"> Consulted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from previous school/preschool gathered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Hearing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Vision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Medical Needs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Needs Checklist completed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Assessment of learning- screening</w:t>
            </w:r>
          </w:p>
          <w:p w:rsidR="00A455EA" w:rsidRDefault="00A455EA">
            <w:pPr>
              <w:tabs>
                <w:tab w:val="num" w:pos="360"/>
              </w:tabs>
              <w:spacing w:before="120" w:after="120"/>
              <w:ind w:left="360" w:hanging="36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Observation of learning style/approach to learning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Observation of behaviour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with pupil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Classroom work differentiated?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environment adapted?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Yard/school environments adapted?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Informal or formal consultation/advice with outside professionals?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Advice given by learning support/resource teacher or other school staff?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interventions put in place in school?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 needed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340E2E" w:rsidTr="00C8640F">
        <w:tc>
          <w:tcPr>
            <w:tcW w:w="9288" w:type="dxa"/>
            <w:gridSpan w:val="3"/>
          </w:tcPr>
          <w:p w:rsidR="00340E2E" w:rsidRDefault="00340E2E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 w:rsidRPr="00A855D7">
              <w:rPr>
                <w:rFonts w:ascii="Calibri" w:eastAsia="MS ??" w:hAnsi="Calibri"/>
                <w:i/>
                <w:sz w:val="16"/>
                <w:szCs w:val="16"/>
              </w:rPr>
              <w:t>Helpf</w:t>
            </w:r>
            <w:r w:rsidRPr="00DC103D">
              <w:rPr>
                <w:rFonts w:ascii="Calibri" w:eastAsia="MS ??" w:hAnsi="Calibri"/>
                <w:i/>
                <w:sz w:val="16"/>
                <w:szCs w:val="16"/>
              </w:rPr>
              <w:t>ul</w:t>
            </w:r>
            <w:r w:rsidRPr="00DC103D"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>references: SEN: A Continuum of Support: Resource Pack for Teachers, pp. 13-16, 18 to 20; BESD: A Continuum of Support, p 7;  A  Continuum of Support for Post-Primary Schools, Resource Pack for Teachers, pp32-36; Student Support Teams in Post-Primary Schools, pp20</w:t>
            </w:r>
          </w:p>
        </w:tc>
      </w:tr>
    </w:tbl>
    <w:p w:rsidR="00A455EA" w:rsidRDefault="00A455EA">
      <w:pPr>
        <w:sectPr w:rsidR="00A455EA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547" w:type="pct"/>
        <w:jc w:val="center"/>
        <w:shd w:val="clear" w:color="auto" w:fill="FFFF00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9204"/>
      </w:tblGrid>
      <w:tr w:rsidR="00166F93" w:rsidRPr="00166F93" w:rsidTr="00F90D4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6F93" w:rsidRPr="00166F93" w:rsidRDefault="00166F93" w:rsidP="00166F93">
            <w:pPr>
              <w:tabs>
                <w:tab w:val="center" w:pos="4513"/>
                <w:tab w:val="right" w:pos="9026"/>
              </w:tabs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IE" w:eastAsia="en-GB"/>
              </w:rPr>
              <w:lastRenderedPageBreak/>
              <w:t xml:space="preserve">       </w:t>
            </w:r>
            <w:bookmarkStart w:id="0" w:name="TargetPage"/>
            <w:bookmarkStart w:id="1" w:name="_GoBack"/>
            <w:bookmarkEnd w:id="0"/>
            <w:bookmarkEnd w:id="1"/>
            <w:r w:rsidRPr="00620842">
              <w:rPr>
                <w:rFonts w:ascii="Calibri" w:eastAsia="Times New Roman" w:hAnsi="Calibri" w:cs="Arial"/>
                <w:b/>
                <w:caps/>
                <w:sz w:val="36"/>
                <w:szCs w:val="36"/>
                <w:highlight w:val="yellow"/>
                <w:lang w:val="en-IE" w:eastAsia="en-GB"/>
              </w:rPr>
              <w:t>SUPPORT PLAN*</w:t>
            </w:r>
            <w:r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                                                </w:t>
            </w:r>
            <w:r w:rsidR="00357378"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                </w:t>
            </w:r>
            <w:r w:rsidR="00357378"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Classroom Support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     School Support (Support for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 xml:space="preserve"> Some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)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School Support Plus (Support for 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>A Few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>)</w:t>
            </w:r>
          </w:p>
        </w:tc>
      </w:tr>
    </w:tbl>
    <w:p w:rsidR="00166F93" w:rsidRPr="00166F93" w:rsidRDefault="00166F93" w:rsidP="00166F93">
      <w:pPr>
        <w:spacing w:before="120" w:after="120" w:line="276" w:lineRule="auto"/>
        <w:ind w:left="-426" w:right="-341"/>
        <w:rPr>
          <w:rFonts w:ascii="Calibri" w:eastAsia="Times New Roman" w:hAnsi="Calibri" w:cs="Arial"/>
          <w:i/>
          <w:sz w:val="18"/>
          <w:szCs w:val="18"/>
          <w:lang w:val="en-IE" w:eastAsia="en-GB"/>
        </w:rPr>
      </w:pPr>
      <w:r w:rsidRPr="00166F93">
        <w:rPr>
          <w:rFonts w:ascii="Calibri" w:eastAsia="Times New Roman" w:hAnsi="Calibri" w:cs="Arial"/>
          <w:b/>
          <w:sz w:val="22"/>
          <w:lang w:val="en-IE" w:eastAsia="en-GB"/>
        </w:rPr>
        <w:t xml:space="preserve">To be completed by the teacher(s). </w:t>
      </w:r>
      <w:r w:rsidRPr="00166F93">
        <w:rPr>
          <w:rFonts w:ascii="Calibri" w:eastAsia="Times New Roman" w:hAnsi="Calibri" w:cs="Arial"/>
          <w:sz w:val="22"/>
          <w:lang w:val="en-IE" w:eastAsia="en-GB"/>
        </w:rPr>
        <w:br/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>For help, see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 xml:space="preserve"> SEN: A Continuum of Support - Guidelines for Teachers</w:t>
      </w:r>
      <w:r w:rsidR="00357378">
        <w:rPr>
          <w:rFonts w:ascii="Calibri" w:eastAsia="Times New Roman" w:hAnsi="Calibri" w:cs="Arial"/>
          <w:i/>
          <w:sz w:val="18"/>
          <w:szCs w:val="18"/>
          <w:lang w:val="en-IE" w:eastAsia="en-GB"/>
        </w:rPr>
        <w:t xml:space="preserve">: 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BESD: A Continuum of Support – Guidelines for Teachers</w:t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 xml:space="preserve"> pp.71-74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; A Continuum of Support for Post-Primary Schools, Resource Pack for Teachers,</w:t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 xml:space="preserve"> pp. 51, 53, 54, 57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.</w:t>
      </w:r>
    </w:p>
    <w:tbl>
      <w:tblPr>
        <w:tblW w:w="9356" w:type="dxa"/>
        <w:tblInd w:w="-44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1275"/>
        <w:gridCol w:w="3119"/>
        <w:gridCol w:w="1417"/>
        <w:gridCol w:w="1276"/>
      </w:tblGrid>
      <w:tr w:rsidR="00166F93" w:rsidRPr="00166F93" w:rsidTr="00166F93">
        <w:tc>
          <w:tcPr>
            <w:tcW w:w="2269" w:type="dxa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Student’s name</w:t>
            </w:r>
          </w:p>
        </w:tc>
        <w:tc>
          <w:tcPr>
            <w:tcW w:w="4394" w:type="dxa"/>
            <w:gridSpan w:val="2"/>
            <w:tcBorders>
              <w:top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Age</w:t>
            </w:r>
          </w:p>
        </w:tc>
        <w:tc>
          <w:tcPr>
            <w:tcW w:w="1276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Lead teacher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Class/year</w:t>
            </w:r>
          </w:p>
        </w:tc>
        <w:tc>
          <w:tcPr>
            <w:tcW w:w="1276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 xml:space="preserve">Start date of plan </w:t>
            </w:r>
          </w:p>
        </w:tc>
        <w:tc>
          <w:tcPr>
            <w:tcW w:w="4394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auto"/>
          </w:tcPr>
          <w:p w:rsidR="00166F93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Review date of plan</w:t>
            </w:r>
          </w:p>
        </w:tc>
        <w:tc>
          <w:tcPr>
            <w:tcW w:w="4394" w:type="dxa"/>
            <w:gridSpan w:val="2"/>
            <w:tcBorders>
              <w:bottom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18" w:space="0" w:color="BFBFBF"/>
              <w:right w:val="nil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i/>
                <w:sz w:val="16"/>
                <w:szCs w:val="16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Student’s strengths and interests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Priority concerns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Possible reasons for concerns </w:t>
            </w: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br/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Targets for the student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Default="00166F93" w:rsidP="00166F93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Strategies to help the student achieve the targets </w:t>
            </w: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br/>
            </w:r>
          </w:p>
          <w:p w:rsidR="00357378" w:rsidRPr="00166F93" w:rsidRDefault="00357378" w:rsidP="00166F93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Staff involved and resources needed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559"/>
        </w:trPr>
        <w:tc>
          <w:tcPr>
            <w:tcW w:w="354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parent(s)/ guardian(s)</w:t>
            </w:r>
          </w:p>
        </w:tc>
        <w:tc>
          <w:tcPr>
            <w:tcW w:w="5812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383"/>
        </w:trPr>
        <w:tc>
          <w:tcPr>
            <w:tcW w:w="354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teacher</w:t>
            </w:r>
          </w:p>
        </w:tc>
        <w:tc>
          <w:tcPr>
            <w:tcW w:w="5812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</w:p>
        </w:tc>
      </w:tr>
    </w:tbl>
    <w:p w:rsidR="00AC75A8" w:rsidRDefault="00166F93" w:rsidP="00AC75A8">
      <w:pPr>
        <w:spacing w:before="120" w:after="120" w:line="300" w:lineRule="exact"/>
        <w:rPr>
          <w:rFonts w:ascii="Calibri" w:eastAsia="Times New Roman" w:hAnsi="Calibri" w:cs="Arial"/>
          <w:sz w:val="20"/>
          <w:szCs w:val="20"/>
          <w:lang w:val="en-IE" w:eastAsia="en-GB"/>
        </w:rPr>
      </w:pPr>
      <w:r w:rsidRPr="00357378">
        <w:rPr>
          <w:rFonts w:ascii="Calibri" w:eastAsia="Times New Roman" w:hAnsi="Calibri" w:cs="Arial"/>
          <w:sz w:val="20"/>
          <w:szCs w:val="20"/>
          <w:lang w:val="en-IE" w:eastAsia="en-GB"/>
        </w:rPr>
        <w:t xml:space="preserve">*A consultation with a NEPS psychologist/ other professionals may contribute to this plan. </w:t>
      </w:r>
      <w:r w:rsidR="00AC75A8">
        <w:rPr>
          <w:rFonts w:ascii="Calibri" w:eastAsia="Times New Roman" w:hAnsi="Calibri" w:cs="Arial"/>
          <w:sz w:val="20"/>
          <w:szCs w:val="20"/>
          <w:lang w:val="en-IE" w:eastAsia="en-GB"/>
        </w:rPr>
        <w:br w:type="page"/>
      </w:r>
    </w:p>
    <w:tbl>
      <w:tblPr>
        <w:tblW w:w="5376" w:type="pct"/>
        <w:jc w:val="center"/>
        <w:shd w:val="clear" w:color="auto" w:fill="FFFF00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8920"/>
      </w:tblGrid>
      <w:tr w:rsidR="00166F93" w:rsidRPr="00166F93" w:rsidTr="00AC75A8">
        <w:trPr>
          <w:jc w:val="center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6F93" w:rsidRPr="00166F93" w:rsidRDefault="00166F93" w:rsidP="00140938">
            <w:pPr>
              <w:tabs>
                <w:tab w:val="center" w:pos="4513"/>
                <w:tab w:val="right" w:pos="9026"/>
              </w:tabs>
              <w:rPr>
                <w:rFonts w:eastAsia="Times New Roman"/>
                <w:caps/>
                <w:sz w:val="18"/>
                <w:szCs w:val="18"/>
                <w:lang w:val="en-IE"/>
              </w:rPr>
            </w:pPr>
            <w:r w:rsidRPr="00166F93">
              <w:rPr>
                <w:rFonts w:ascii="Calibri" w:eastAsia="Times New Roman" w:hAnsi="Calibri" w:cs="Arial"/>
                <w:sz w:val="22"/>
                <w:lang w:val="en-IE" w:eastAsia="en-GB"/>
              </w:rPr>
              <w:lastRenderedPageBreak/>
              <w:br w:type="page"/>
            </w:r>
            <w:r w:rsidRPr="00620842">
              <w:rPr>
                <w:rFonts w:ascii="Calibri" w:eastAsia="Times New Roman" w:hAnsi="Calibri" w:cs="Arial"/>
                <w:b/>
                <w:caps/>
                <w:sz w:val="32"/>
                <w:szCs w:val="32"/>
                <w:highlight w:val="yellow"/>
                <w:lang w:val="en-IE" w:eastAsia="en-GB"/>
              </w:rPr>
              <w:t>SUPPORT REVIEW RECORD*</w:t>
            </w:r>
            <w:r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</w:t>
            </w:r>
            <w:r w:rsidRPr="00620842">
              <w:rPr>
                <w:rFonts w:ascii="Calibri" w:eastAsia="Times New Roman" w:hAnsi="Calibri" w:cs="Arial"/>
                <w:caps/>
                <w:sz w:val="20"/>
                <w:szCs w:val="20"/>
                <w:highlight w:val="yellow"/>
                <w:lang w:val="en-IE" w:eastAsia="en-GB"/>
              </w:rPr>
              <w:t xml:space="preserve">  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                          </w:t>
            </w:r>
            <w:r w:rsidR="00357378"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                         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Classroom Support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          School Support (Support for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 xml:space="preserve"> Some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)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School Support Plus (Support for 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>A Few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>)</w:t>
            </w:r>
          </w:p>
        </w:tc>
      </w:tr>
    </w:tbl>
    <w:p w:rsidR="00166F93" w:rsidRPr="00166F93" w:rsidRDefault="00166F93" w:rsidP="00166F93">
      <w:pPr>
        <w:spacing w:before="120" w:after="120" w:line="240" w:lineRule="exact"/>
        <w:ind w:left="-284" w:right="-625"/>
        <w:rPr>
          <w:rFonts w:ascii="Calibri" w:eastAsia="Times New Roman" w:hAnsi="Calibri" w:cs="Arial"/>
          <w:i/>
          <w:sz w:val="22"/>
          <w:lang w:val="en-IE" w:eastAsia="en-GB"/>
        </w:rPr>
      </w:pPr>
      <w:r w:rsidRPr="00166F93">
        <w:rPr>
          <w:rFonts w:ascii="Calibri" w:eastAsia="Times New Roman" w:hAnsi="Calibri" w:cs="Arial"/>
          <w:b/>
          <w:sz w:val="22"/>
          <w:lang w:val="en-IE" w:eastAsia="en-GB"/>
        </w:rPr>
        <w:t>To be completed by the teacher(s) as a review of the plan and as a guide for future actions.</w:t>
      </w:r>
      <w:r w:rsidRPr="00166F93">
        <w:rPr>
          <w:rFonts w:ascii="Calibri" w:eastAsia="Times New Roman" w:hAnsi="Calibri" w:cs="Arial"/>
          <w:b/>
          <w:sz w:val="22"/>
          <w:lang w:val="en-IE" w:eastAsia="en-GB"/>
        </w:rPr>
        <w:br/>
      </w:r>
      <w:r w:rsidRPr="00166F93">
        <w:rPr>
          <w:rFonts w:ascii="Calibri" w:eastAsia="Times New Roman" w:hAnsi="Calibri" w:cs="Arial"/>
          <w:spacing w:val="-6"/>
          <w:sz w:val="18"/>
          <w:szCs w:val="18"/>
          <w:lang w:val="en-IE" w:eastAsia="en-GB"/>
        </w:rPr>
        <w:t>For help, see</w:t>
      </w:r>
      <w:r w:rsidRPr="00166F93">
        <w:rPr>
          <w:rFonts w:ascii="Calibri" w:eastAsia="Times New Roman" w:hAnsi="Calibri" w:cs="Arial"/>
          <w:i/>
          <w:spacing w:val="-6"/>
          <w:sz w:val="18"/>
          <w:szCs w:val="18"/>
          <w:lang w:val="en-IE" w:eastAsia="en-GB"/>
        </w:rPr>
        <w:t xml:space="preserve"> SEN: A Continuum of Support - Guidelines for Teachers; BESD: A Continuum of Support – Guidelines for Teachers; A Continuum of Support for Post-Primary Schools, Resource pack for Teachers;  Student Suppor</w:t>
      </w:r>
      <w:r w:rsidR="00357378">
        <w:rPr>
          <w:rFonts w:ascii="Calibri" w:eastAsia="Times New Roman" w:hAnsi="Calibri" w:cs="Arial"/>
          <w:i/>
          <w:spacing w:val="-6"/>
          <w:sz w:val="18"/>
          <w:szCs w:val="18"/>
          <w:lang w:val="en-IE" w:eastAsia="en-GB"/>
        </w:rPr>
        <w:t>t Teams in Post-Primary Schools.</w:t>
      </w:r>
    </w:p>
    <w:tbl>
      <w:tblPr>
        <w:tblW w:w="9215" w:type="dxa"/>
        <w:tblInd w:w="-307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2846"/>
        <w:gridCol w:w="1134"/>
        <w:gridCol w:w="1418"/>
      </w:tblGrid>
      <w:tr w:rsidR="00140938" w:rsidRPr="00166F93" w:rsidTr="00140938">
        <w:tc>
          <w:tcPr>
            <w:tcW w:w="6663" w:type="dxa"/>
            <w:gridSpan w:val="2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Student’s name</w:t>
            </w:r>
          </w:p>
        </w:tc>
        <w:tc>
          <w:tcPr>
            <w:tcW w:w="1134" w:type="dxa"/>
            <w:tcBorders>
              <w:top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Class/ Year</w:t>
            </w:r>
          </w:p>
        </w:tc>
        <w:tc>
          <w:tcPr>
            <w:tcW w:w="1418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40938" w:rsidRPr="00166F93" w:rsidTr="00140938">
        <w:trPr>
          <w:trHeight w:val="555"/>
        </w:trPr>
        <w:tc>
          <w:tcPr>
            <w:tcW w:w="6663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 xml:space="preserve">Names of those present at review </w:t>
            </w:r>
          </w:p>
        </w:tc>
        <w:tc>
          <w:tcPr>
            <w:tcW w:w="2552" w:type="dxa"/>
            <w:gridSpan w:val="2"/>
            <w:tcBorders>
              <w:right w:val="single" w:sz="18" w:space="0" w:color="BFBFBF"/>
            </w:tcBorders>
            <w:shd w:val="clear" w:color="auto" w:fill="auto"/>
          </w:tcPr>
          <w:p w:rsidR="00140938" w:rsidRPr="00166F93" w:rsidRDefault="00140938" w:rsidP="00140938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Date of Review</w:t>
            </w: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What areas of the plan have been most successful and why?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Since the start of the plan, has anything changed in relation to the original concerns? If so, what are these changes, and what have we learned from them?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rPr>
          <w:trHeight w:val="542"/>
        </w:trPr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Have the student’s needs changed since the start of the plan, and if so how?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Recommended future actions –</w:t>
            </w:r>
            <w:r w:rsidRPr="00166F93"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  <w:t xml:space="preserve"> what, how, who, when?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Any comments from the student?</w:t>
            </w: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rPr>
          <w:trHeight w:val="523"/>
        </w:trPr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Any comments from the parent(s)/guardian(s comment?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rPr>
          <w:trHeight w:val="297"/>
        </w:trPr>
        <w:tc>
          <w:tcPr>
            <w:tcW w:w="381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parent(s)/ guardian(s)</w:t>
            </w:r>
          </w:p>
        </w:tc>
        <w:tc>
          <w:tcPr>
            <w:tcW w:w="539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20"/>
        </w:trPr>
        <w:tc>
          <w:tcPr>
            <w:tcW w:w="381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teacher(s)</w:t>
            </w:r>
          </w:p>
        </w:tc>
        <w:tc>
          <w:tcPr>
            <w:tcW w:w="539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</w:tbl>
    <w:p w:rsidR="00166F93" w:rsidRPr="00166F93" w:rsidRDefault="00166F93" w:rsidP="00166F93">
      <w:pPr>
        <w:spacing w:before="20" w:after="20"/>
        <w:rPr>
          <w:rFonts w:ascii="Calibri" w:eastAsia="Times New Roman" w:hAnsi="Calibri" w:cs="Arial"/>
          <w:sz w:val="16"/>
          <w:szCs w:val="16"/>
          <w:lang w:val="en-IE" w:eastAsia="en-GB"/>
        </w:rPr>
      </w:pPr>
    </w:p>
    <w:tbl>
      <w:tblPr>
        <w:tblW w:w="9215" w:type="dxa"/>
        <w:tblInd w:w="-30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4111"/>
      </w:tblGrid>
      <w:tr w:rsidR="00166F93" w:rsidRPr="00166F93" w:rsidTr="00166F93">
        <w:trPr>
          <w:trHeight w:val="20"/>
        </w:trPr>
        <w:tc>
          <w:tcPr>
            <w:tcW w:w="9215" w:type="dxa"/>
            <w:gridSpan w:val="4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  <w:t>Outcome of review</w:t>
            </w:r>
            <w:r w:rsidR="008F7F65"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  <w:t xml:space="preserve"> (tick as appropriate)</w:t>
            </w:r>
          </w:p>
        </w:tc>
      </w:tr>
      <w:tr w:rsidR="00166F93" w:rsidRPr="00166F93" w:rsidTr="00140938">
        <w:trPr>
          <w:trHeight w:val="20"/>
        </w:trPr>
        <w:tc>
          <w:tcPr>
            <w:tcW w:w="568" w:type="dxa"/>
            <w:tcBorders>
              <w:top w:val="single" w:sz="1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3969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40938" w:rsidP="0091629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Revert to previous level of support- Support for All/ Classroom Support OR Support for Some/ School Support</w:t>
            </w:r>
          </w:p>
        </w:tc>
        <w:tc>
          <w:tcPr>
            <w:tcW w:w="567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111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166F93" w:rsidRPr="00166F93" w:rsidRDefault="00140938" w:rsidP="00140938">
            <w:pPr>
              <w:spacing w:before="20" w:after="20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Progress to next level of support- Support for Some/ School Support OR Support for a Few/ School Support Plus</w:t>
            </w:r>
          </w:p>
        </w:tc>
      </w:tr>
      <w:tr w:rsidR="00166F93" w:rsidRPr="00166F93" w:rsidTr="00140938">
        <w:trPr>
          <w:trHeight w:val="481"/>
        </w:trPr>
        <w:tc>
          <w:tcPr>
            <w:tcW w:w="568" w:type="dxa"/>
            <w:tcBorders>
              <w:top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3969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40938" w:rsidP="0014093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Continue at Current Level of Support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</w:tcBorders>
            <w:shd w:val="clear" w:color="auto" w:fill="auto"/>
          </w:tcPr>
          <w:p w:rsidR="00166F93" w:rsidRPr="00166F93" w:rsidRDefault="00166F93" w:rsidP="0035737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Request consultation with other professionals </w:t>
            </w:r>
          </w:p>
        </w:tc>
      </w:tr>
    </w:tbl>
    <w:p w:rsidR="00C8640F" w:rsidRPr="00357378" w:rsidRDefault="00166F93" w:rsidP="00166F93">
      <w:pPr>
        <w:spacing w:before="120" w:after="120" w:line="300" w:lineRule="exact"/>
        <w:rPr>
          <w:rFonts w:ascii="Calibri" w:hAnsi="Calibri"/>
          <w:sz w:val="20"/>
          <w:szCs w:val="20"/>
        </w:rPr>
      </w:pPr>
      <w:r w:rsidRPr="00357378">
        <w:rPr>
          <w:rFonts w:ascii="Calibri" w:eastAsia="Times New Roman" w:hAnsi="Calibri" w:cs="Arial"/>
          <w:sz w:val="20"/>
          <w:szCs w:val="20"/>
          <w:lang w:val="en-IE" w:eastAsia="en-GB"/>
        </w:rPr>
        <w:t xml:space="preserve">*A consultation with a NEPS psychologist/ other professionals may contribute to this review. </w:t>
      </w:r>
    </w:p>
    <w:sectPr w:rsidR="00C8640F" w:rsidRPr="00357378" w:rsidSect="00410950">
      <w:footerReference w:type="even" r:id="rId14"/>
      <w:footerReference w:type="default" r:id="rId15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CC" w:rsidRDefault="00791FCC">
      <w:r>
        <w:separator/>
      </w:r>
    </w:p>
  </w:endnote>
  <w:endnote w:type="continuationSeparator" w:id="0">
    <w:p w:rsidR="00791FCC" w:rsidRDefault="0079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D1" w:rsidRDefault="00166F93" w:rsidP="005E2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D1" w:rsidRDefault="00C547AA" w:rsidP="004A0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DF" w:rsidRDefault="00845FDF">
    <w:pPr>
      <w:pStyle w:val="Footer"/>
    </w:pPr>
  </w:p>
  <w:p w:rsidR="006878D1" w:rsidRDefault="00C547AA" w:rsidP="004A0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CC" w:rsidRDefault="00791FCC">
      <w:r>
        <w:separator/>
      </w:r>
    </w:p>
  </w:footnote>
  <w:footnote w:type="continuationSeparator" w:id="0">
    <w:p w:rsidR="00791FCC" w:rsidRDefault="0079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0F" w:rsidRDefault="00C8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0E7D"/>
    <w:multiLevelType w:val="hybridMultilevel"/>
    <w:tmpl w:val="E68E8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C5C81"/>
    <w:multiLevelType w:val="hybridMultilevel"/>
    <w:tmpl w:val="25DA8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A43"/>
    <w:multiLevelType w:val="hybridMultilevel"/>
    <w:tmpl w:val="30269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540902"/>
    <w:multiLevelType w:val="hybridMultilevel"/>
    <w:tmpl w:val="DF6A8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84544"/>
    <w:multiLevelType w:val="hybridMultilevel"/>
    <w:tmpl w:val="2D5A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6"/>
    <w:rsid w:val="00024EA9"/>
    <w:rsid w:val="00033DE6"/>
    <w:rsid w:val="000D1A87"/>
    <w:rsid w:val="000E0754"/>
    <w:rsid w:val="00140938"/>
    <w:rsid w:val="00164E2F"/>
    <w:rsid w:val="00164F7E"/>
    <w:rsid w:val="00166F93"/>
    <w:rsid w:val="001843BD"/>
    <w:rsid w:val="001F77C0"/>
    <w:rsid w:val="002540A3"/>
    <w:rsid w:val="00287E79"/>
    <w:rsid w:val="00300EA7"/>
    <w:rsid w:val="00307E40"/>
    <w:rsid w:val="00340E2E"/>
    <w:rsid w:val="00357378"/>
    <w:rsid w:val="00357917"/>
    <w:rsid w:val="00365343"/>
    <w:rsid w:val="003F6D50"/>
    <w:rsid w:val="00480C6F"/>
    <w:rsid w:val="0048704F"/>
    <w:rsid w:val="004B4740"/>
    <w:rsid w:val="00550014"/>
    <w:rsid w:val="00561D4C"/>
    <w:rsid w:val="00593A99"/>
    <w:rsid w:val="005A07B9"/>
    <w:rsid w:val="005B5502"/>
    <w:rsid w:val="005C3E9F"/>
    <w:rsid w:val="00620842"/>
    <w:rsid w:val="0062414D"/>
    <w:rsid w:val="00640DBE"/>
    <w:rsid w:val="00682960"/>
    <w:rsid w:val="006A26C2"/>
    <w:rsid w:val="006B56E9"/>
    <w:rsid w:val="006C2BEF"/>
    <w:rsid w:val="00761615"/>
    <w:rsid w:val="00781098"/>
    <w:rsid w:val="00784B37"/>
    <w:rsid w:val="00791FCC"/>
    <w:rsid w:val="007B2377"/>
    <w:rsid w:val="00801E59"/>
    <w:rsid w:val="00842F09"/>
    <w:rsid w:val="00845FDF"/>
    <w:rsid w:val="0086672C"/>
    <w:rsid w:val="008C07DB"/>
    <w:rsid w:val="008F7F65"/>
    <w:rsid w:val="00916298"/>
    <w:rsid w:val="0095105E"/>
    <w:rsid w:val="00961BFE"/>
    <w:rsid w:val="00966BB5"/>
    <w:rsid w:val="009E4880"/>
    <w:rsid w:val="009E6426"/>
    <w:rsid w:val="00A455EA"/>
    <w:rsid w:val="00A51DC0"/>
    <w:rsid w:val="00A855D7"/>
    <w:rsid w:val="00AB1A8E"/>
    <w:rsid w:val="00AB4E93"/>
    <w:rsid w:val="00AC75A8"/>
    <w:rsid w:val="00AF4128"/>
    <w:rsid w:val="00B0567C"/>
    <w:rsid w:val="00B168F5"/>
    <w:rsid w:val="00B47E3E"/>
    <w:rsid w:val="00C341D9"/>
    <w:rsid w:val="00C547AA"/>
    <w:rsid w:val="00C8640F"/>
    <w:rsid w:val="00CB7385"/>
    <w:rsid w:val="00D51B31"/>
    <w:rsid w:val="00DB660F"/>
    <w:rsid w:val="00DC103D"/>
    <w:rsid w:val="00DF5EF7"/>
    <w:rsid w:val="00E102BF"/>
    <w:rsid w:val="00E53321"/>
    <w:rsid w:val="00E53BE2"/>
    <w:rsid w:val="00E84F87"/>
    <w:rsid w:val="00EE3834"/>
    <w:rsid w:val="00F65BE8"/>
    <w:rsid w:val="00F90D44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2195DA-BA53-4489-A682-AAEA99D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eastAsia="MS P????" w:hAnsi="News Gothic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News Gothic MT" w:eastAsia="MS P????" w:hAnsi="News Gothic MT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87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4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E3E"/>
    <w:rPr>
      <w:rFonts w:ascii="Segoe UI" w:eastAsia="MS P????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C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41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6F93"/>
    <w:rPr>
      <w:rFonts w:ascii="News Gothic MT" w:eastAsia="MS P????" w:hAnsi="News Gothic MT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Murphy\AppData\Local\Microsoft\Windows\Temporary%20Internet%20Files\OLK6A0A\Continuum%20of%20Support%20Student%20File%20-%20FUL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c1a13ac9-db63-4074-9add-474b3d354567">
      <Terms xmlns="http://schemas.microsoft.com/office/infopath/2007/PartnerControls"/>
    </eDocs_DocumentTopic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TaxCatchAll xmlns="caa27fd8-efad-4423-b14d-186d46b19696">
      <Value>6</Value>
      <Value>5</Value>
      <Value>3</Value>
      <Value>1</Value>
    </TaxCatchAll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_dlc_ExpireDate xmlns="http://schemas.microsoft.com/sharepoint/v3">2022-07-28T09:59:40+00:00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E6C0DD3-066C-4AAB-BD71-8343BE69CD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F1643D-298A-4E47-B75F-A433EFDC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39B54-4A41-4190-9D52-EBB213659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54E04-F158-4102-A45D-9D507938DB6D}"/>
</file>

<file path=customXml/itemProps5.xml><?xml version="1.0" encoding="utf-8"?>
<ds:datastoreItem xmlns:ds="http://schemas.openxmlformats.org/officeDocument/2006/customXml" ds:itemID="{66D72207-9214-4983-A3E1-9ED47CFD29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559250-EC32-4A60-AF28-407A15D572B7}"/>
</file>

<file path=customXml/itemProps7.xml><?xml version="1.0" encoding="utf-8"?>
<ds:datastoreItem xmlns:ds="http://schemas.openxmlformats.org/officeDocument/2006/customXml" ds:itemID="{36E02DDF-2ED3-4A02-A9EA-FBD0A26C2FDA}"/>
</file>

<file path=docProps/app.xml><?xml version="1.0" encoding="utf-8"?>
<Properties xmlns="http://schemas.openxmlformats.org/officeDocument/2006/extended-properties" xmlns:vt="http://schemas.openxmlformats.org/officeDocument/2006/docPropsVTypes">
  <Template>Continuum of Support Student File - FULL DOCUMENT TEMPLATE.dot</Template>
  <TotalTime>10</TotalTime>
  <Pages>5</Pages>
  <Words>552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Educational Psychological Services</Company>
  <LinksUpToDate>false</LinksUpToDate>
  <CharactersWithSpaces>4597</CharactersWithSpaces>
  <SharedDoc>false</SharedDoc>
  <HLinks>
    <vt:vector size="48" baseType="variant"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Tansey</dc:creator>
  <cp:keywords/>
  <dc:description/>
  <cp:lastModifiedBy>Healy, Stuart</cp:lastModifiedBy>
  <cp:revision>8</cp:revision>
  <cp:lastPrinted>2014-09-01T10:33:00Z</cp:lastPrinted>
  <dcterms:created xsi:type="dcterms:W3CDTF">2014-09-01T11:02:00Z</dcterms:created>
  <dcterms:modified xsi:type="dcterms:W3CDTF">2017-02-02T10:08:00Z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eDocs_SecurityClassification">
    <vt:lpwstr>1;#Unclassified|501227de-cc24-4386-8aba-8ac180af964a</vt:lpwstr>
  </property>
  <property fmtid="{D5CDD505-2E9C-101B-9397-08002B2CF9AE}" pid="4" name="_dlc_policyId">
    <vt:lpwstr>0x0101000BC94875665D404BB1351B53C41FD2C0|151133126</vt:lpwstr>
  </property>
  <property fmtid="{D5CDD505-2E9C-101B-9397-08002B2CF9AE}" pid="5" name="eDocs_Year">
    <vt:lpwstr>6;#2022|8452abd3-d5e5-4399-837e-38b44fea8831</vt:lpwstr>
  </property>
  <property fmtid="{D5CDD505-2E9C-101B-9397-08002B2CF9AE}" pid="6" name="ContentTypeId">
    <vt:lpwstr>0x0101000BC94875665D404BB1351B53C41FD2C000F92DB33229E1734B9D6509FA209E47F0</vt:lpwstr>
  </property>
  <property fmtid="{D5CDD505-2E9C-101B-9397-08002B2CF9AE}" pid="7" name="eDocs_SeriesSubSeries">
    <vt:lpwstr>3;#025|731dfe3c-a023-4684-a656-65eaed4efd2b</vt:lpwstr>
  </property>
  <property fmtid="{D5CDD505-2E9C-101B-9397-08002B2CF9AE}" pid="8" name="eDocs_FileTopics">
    <vt:lpwstr>5;#Web Updates|78f6d668-bc92-4720-9281-489eb9e3acd4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